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E61A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1C465C">
        <w:rPr>
          <w:rFonts w:ascii="Arial" w:hAnsi="Arial" w:cs="Arial"/>
          <w:b/>
          <w:bCs/>
          <w:sz w:val="26"/>
          <w:szCs w:val="26"/>
          <w:u w:val="single"/>
        </w:rPr>
        <w:t>ATA DA 2° SESSÃO ORDINÁRIA DA 57° SESSÃO LEGISLATIVA DO</w:t>
      </w:r>
    </w:p>
    <w:p w14:paraId="1C114D49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1C465C">
        <w:rPr>
          <w:rFonts w:ascii="Arial" w:hAnsi="Arial" w:cs="Arial"/>
          <w:b/>
          <w:bCs/>
          <w:sz w:val="26"/>
          <w:szCs w:val="26"/>
          <w:u w:val="single"/>
        </w:rPr>
        <w:t>TERCEIRO ANO DA DÉCIMA LEGISLATURA</w:t>
      </w:r>
    </w:p>
    <w:p w14:paraId="5ECEBB31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sz w:val="25"/>
          <w:szCs w:val="25"/>
        </w:rPr>
        <w:t>Reuniram-se na Câmara Municipal de Jaguaré no dia 28 (vinte e oito) do mês de março do ano de dois mil e vinte e três às 19:00</w:t>
      </w:r>
    </w:p>
    <w:p w14:paraId="3BF02031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sz w:val="25"/>
          <w:szCs w:val="25"/>
        </w:rPr>
        <w:t>horas, os vereadores que compõem esta casa de Leis, sobre a presidência do titular o Senhor Edson Sebastião Soprani que iniciando os trabalhos convidou o secretário o Senhor Jair Sandrini a fazer a chamada dos vereadores que foram: Tadeu da farmácia, Preto Queiroz, Tião Soprani, Elizeu Ribeiro, Jair Sandrini, Jean Fábio Costalonga, Júnior Alves, Paulo Zanelato, Penha Grobério</w:t>
      </w:r>
    </w:p>
    <w:p w14:paraId="060FC608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b/>
          <w:bCs/>
          <w:sz w:val="25"/>
          <w:szCs w:val="25"/>
        </w:rPr>
      </w:pPr>
      <w:r w:rsidRPr="001C465C">
        <w:rPr>
          <w:rFonts w:ascii="Arial" w:hAnsi="Arial" w:cs="Arial"/>
          <w:sz w:val="25"/>
          <w:szCs w:val="25"/>
        </w:rPr>
        <w:t xml:space="preserve">Bettim, Ricardo Barros, Professor Tininha. Havendo quórum legal o presidente solicitou ao secretário que fosse realizada a leitura da Ata da sessão extraordinária realizada no dia vinte e três de fevereiro desse mesmo ano. O vereador Paulo Zanelato pediu a dispensa da leitura da ata. O Presidente colocou em discussão e votação o pedido verbal do vereador, o qual foi aprovado por unanimidade. O presidente solicitou ao secretário que realizasse a leitura do expediente. </w:t>
      </w:r>
      <w:r w:rsidRPr="001C465C">
        <w:rPr>
          <w:rFonts w:ascii="Arial" w:hAnsi="Arial" w:cs="Arial"/>
          <w:b/>
          <w:bCs/>
          <w:sz w:val="25"/>
          <w:szCs w:val="25"/>
        </w:rPr>
        <w:t>EXPEDIENTE: Projeto de Lei Executivo n°008/23:</w:t>
      </w:r>
    </w:p>
    <w:p w14:paraId="262CC64C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sz w:val="25"/>
          <w:szCs w:val="25"/>
        </w:rPr>
        <w:t>Reverte imóvel doado ao patrimônio público Municipal; Projeto de Lei Executivo n° 009/23: Altera a redação do art.19 da Lei n°55 de 24 de julho de 1986</w:t>
      </w:r>
      <w:r w:rsidRPr="001C465C">
        <w:rPr>
          <w:rFonts w:ascii="Arial" w:hAnsi="Arial" w:cs="Arial"/>
          <w:b/>
          <w:bCs/>
          <w:sz w:val="25"/>
          <w:szCs w:val="25"/>
        </w:rPr>
        <w:t>. Projeto de Lei Executivo n°0010/23:</w:t>
      </w:r>
      <w:r w:rsidRPr="001C465C">
        <w:rPr>
          <w:rFonts w:ascii="Arial" w:hAnsi="Arial" w:cs="Arial"/>
          <w:sz w:val="25"/>
          <w:szCs w:val="25"/>
        </w:rPr>
        <w:t xml:space="preserve"> Autoriza o poder Executivo Municipal a abrir crédito especial para firmar termo de fomento com a associação de Voluntários Amigos de Pelo de Jaguaré/ES. </w:t>
      </w:r>
      <w:r w:rsidRPr="001C465C">
        <w:rPr>
          <w:rFonts w:ascii="Arial" w:hAnsi="Arial" w:cs="Arial"/>
          <w:b/>
          <w:bCs/>
          <w:sz w:val="25"/>
          <w:szCs w:val="25"/>
        </w:rPr>
        <w:t xml:space="preserve">Projeto de Lei Legislativo n°003/23: </w:t>
      </w:r>
      <w:r w:rsidRPr="001C465C">
        <w:rPr>
          <w:rFonts w:ascii="Arial" w:hAnsi="Arial" w:cs="Arial"/>
          <w:sz w:val="25"/>
          <w:szCs w:val="25"/>
        </w:rPr>
        <w:t xml:space="preserve">Dispõe sobre a alteração da Lei n°814, de 11 de maio de 2009 e das outras providências. O presidente solicitou ao secretário que realizasse a leitura da Ordem do Dia. </w:t>
      </w:r>
      <w:r w:rsidRPr="001C465C">
        <w:rPr>
          <w:rFonts w:ascii="Arial" w:hAnsi="Arial" w:cs="Arial"/>
          <w:b/>
          <w:bCs/>
          <w:sz w:val="25"/>
          <w:szCs w:val="25"/>
        </w:rPr>
        <w:t>ORDEM DO DIA: Projeto de Lei do Executivo n°001/23:</w:t>
      </w:r>
      <w:r w:rsidRPr="001C465C">
        <w:rPr>
          <w:rFonts w:ascii="Arial" w:hAnsi="Arial" w:cs="Arial"/>
          <w:sz w:val="25"/>
          <w:szCs w:val="25"/>
        </w:rPr>
        <w:t xml:space="preserve"> Em discussão os Vereadores José Carlos</w:t>
      </w:r>
    </w:p>
    <w:p w14:paraId="1EC01D97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sz w:val="25"/>
          <w:szCs w:val="25"/>
        </w:rPr>
        <w:t>Alves Júnior, Ricardo Costa Barros, Valdemar Paiva Sampaio e Jair</w:t>
      </w:r>
    </w:p>
    <w:p w14:paraId="4B3BE460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sz w:val="25"/>
          <w:szCs w:val="25"/>
        </w:rPr>
        <w:t>Sandrini discursaram e suas falas estão registradas em mídia. Não havendo mais discussão aprovado em unanimidade em sua primeira votação</w:t>
      </w:r>
      <w:r w:rsidRPr="001C465C">
        <w:rPr>
          <w:rFonts w:ascii="Arial" w:hAnsi="Arial" w:cs="Arial"/>
          <w:b/>
          <w:bCs/>
          <w:sz w:val="25"/>
          <w:szCs w:val="25"/>
        </w:rPr>
        <w:t>. Projeto de Lei Executivo n°002/23:</w:t>
      </w:r>
      <w:r w:rsidRPr="001C465C">
        <w:rPr>
          <w:rFonts w:ascii="Arial" w:hAnsi="Arial" w:cs="Arial"/>
          <w:sz w:val="25"/>
          <w:szCs w:val="25"/>
        </w:rPr>
        <w:t xml:space="preserve"> Em discussão não havendo discussão aprovado por unanimidade em sua primeira votação. </w:t>
      </w:r>
      <w:r w:rsidRPr="001C465C">
        <w:rPr>
          <w:rFonts w:ascii="Arial" w:hAnsi="Arial" w:cs="Arial"/>
          <w:b/>
          <w:bCs/>
          <w:sz w:val="25"/>
          <w:szCs w:val="25"/>
        </w:rPr>
        <w:t>Projeto de Lei do Executivo n°003/23</w:t>
      </w:r>
      <w:r w:rsidRPr="001C465C">
        <w:rPr>
          <w:rFonts w:ascii="Arial" w:hAnsi="Arial" w:cs="Arial"/>
          <w:sz w:val="25"/>
          <w:szCs w:val="25"/>
        </w:rPr>
        <w:t>: Em discussão os Vereadores Valdemar Paiva Sampaio e Elizeu Ribeiro discursaram e suas falas estão registradas em mídia. Não havendo mais discussão aprovado por unanimidade em sua primeira votação.</w:t>
      </w:r>
    </w:p>
    <w:p w14:paraId="53B50B65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b/>
          <w:bCs/>
          <w:sz w:val="25"/>
          <w:szCs w:val="25"/>
        </w:rPr>
        <w:t>Projeto de Lei Executivo n°006/23:</w:t>
      </w:r>
      <w:r w:rsidRPr="001C465C">
        <w:rPr>
          <w:rFonts w:ascii="Arial" w:hAnsi="Arial" w:cs="Arial"/>
          <w:sz w:val="25"/>
          <w:szCs w:val="25"/>
        </w:rPr>
        <w:t xml:space="preserve"> Em discussão os Vereadores</w:t>
      </w:r>
    </w:p>
    <w:p w14:paraId="238BF0B0" w14:textId="24839739" w:rsidR="001C465C" w:rsidRPr="001C465C" w:rsidRDefault="001C465C" w:rsidP="001C465C">
      <w:pPr>
        <w:spacing w:after="0"/>
        <w:jc w:val="both"/>
        <w:rPr>
          <w:rFonts w:ascii="Arial" w:hAnsi="Arial" w:cs="Arial"/>
          <w:b/>
          <w:bCs/>
          <w:sz w:val="25"/>
          <w:szCs w:val="25"/>
        </w:rPr>
      </w:pPr>
      <w:r w:rsidRPr="001C465C">
        <w:rPr>
          <w:rFonts w:ascii="Arial" w:hAnsi="Arial" w:cs="Arial"/>
          <w:sz w:val="25"/>
          <w:szCs w:val="25"/>
        </w:rPr>
        <w:t xml:space="preserve">José Carlos Alves Júnior e Ricardo Costa Barros discursaram e suas falas estão registradas em mídia. Não havendo mais discussão aprovado por unanimidade em sua primeira votação. </w:t>
      </w:r>
      <w:r w:rsidRPr="001C465C">
        <w:rPr>
          <w:rFonts w:ascii="Arial" w:hAnsi="Arial" w:cs="Arial"/>
          <w:b/>
          <w:bCs/>
          <w:sz w:val="25"/>
          <w:szCs w:val="25"/>
        </w:rPr>
        <w:t>Projeto de Lei Legislativo n°002/23:</w:t>
      </w:r>
      <w:r w:rsidRPr="001C465C">
        <w:rPr>
          <w:rFonts w:ascii="Arial" w:hAnsi="Arial" w:cs="Arial"/>
          <w:sz w:val="25"/>
          <w:szCs w:val="25"/>
        </w:rPr>
        <w:t xml:space="preserve"> Em discussão os Vereadores Elizeu Ribeiro e Jean Fábio Costalonga discursaram e suas falas estão registradas em mídia. Não havendo mais discussão aprovado por unanimidade em sua primeira votação. </w:t>
      </w:r>
      <w:r w:rsidRPr="001C465C">
        <w:rPr>
          <w:rFonts w:ascii="Arial" w:hAnsi="Arial" w:cs="Arial"/>
          <w:b/>
          <w:bCs/>
          <w:sz w:val="25"/>
          <w:szCs w:val="25"/>
        </w:rPr>
        <w:t>Indicação Legislativo n° 005/23:</w:t>
      </w:r>
      <w:r w:rsidRPr="001C465C">
        <w:rPr>
          <w:rFonts w:ascii="Arial" w:hAnsi="Arial" w:cs="Arial"/>
          <w:sz w:val="25"/>
          <w:szCs w:val="25"/>
        </w:rPr>
        <w:t xml:space="preserve"> Em discussão os Vereadores Ricardo Costa Barros, Valdemar Paiva Sampaio, José Carlos Alves Júnior. Não havendo mais discussão aprovado por unanimidade em sua primeira votação</w:t>
      </w:r>
      <w:r w:rsidRPr="001C465C">
        <w:rPr>
          <w:rFonts w:ascii="Arial" w:hAnsi="Arial" w:cs="Arial"/>
          <w:b/>
          <w:bCs/>
          <w:sz w:val="25"/>
          <w:szCs w:val="25"/>
        </w:rPr>
        <w:t>. Indicação</w:t>
      </w:r>
    </w:p>
    <w:p w14:paraId="4A9D583E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b/>
          <w:bCs/>
          <w:sz w:val="25"/>
          <w:szCs w:val="25"/>
        </w:rPr>
        <w:lastRenderedPageBreak/>
        <w:t>Legislativo n°007/23:</w:t>
      </w:r>
      <w:r w:rsidRPr="001C465C">
        <w:rPr>
          <w:rFonts w:ascii="Arial" w:hAnsi="Arial" w:cs="Arial"/>
          <w:sz w:val="25"/>
          <w:szCs w:val="25"/>
        </w:rPr>
        <w:t xml:space="preserve"> Em discussão o Vereador Jair Sandrini discursou e suas falas estão registradas em mídia. Não havendo mais discussão aprovado em sua primeira votação por unanimidade.</w:t>
      </w:r>
    </w:p>
    <w:p w14:paraId="114F273B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b/>
          <w:bCs/>
          <w:sz w:val="25"/>
          <w:szCs w:val="25"/>
        </w:rPr>
        <w:t>Indicação Legislativa n°008/23:</w:t>
      </w:r>
      <w:r w:rsidRPr="001C465C">
        <w:rPr>
          <w:rFonts w:ascii="Arial" w:hAnsi="Arial" w:cs="Arial"/>
          <w:sz w:val="25"/>
          <w:szCs w:val="25"/>
        </w:rPr>
        <w:t xml:space="preserve"> Em discussão o Presidente Edson</w:t>
      </w:r>
    </w:p>
    <w:p w14:paraId="24A0BAB5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sz w:val="25"/>
          <w:szCs w:val="25"/>
        </w:rPr>
        <w:t>Sebastião Soprani, e os Vereador Jair Sandrini, Ricardo Costa</w:t>
      </w:r>
    </w:p>
    <w:p w14:paraId="4527750A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sz w:val="25"/>
          <w:szCs w:val="25"/>
        </w:rPr>
        <w:t>Barros, Jean Fábio Costalonga e Valdemar Paiva Sampaio discursaram e suas falas estão registradas em mídia. Não havendo mais discussão aprovado em sua primeira votação por unanimidade.</w:t>
      </w:r>
    </w:p>
    <w:p w14:paraId="15C1DED2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b/>
          <w:bCs/>
          <w:sz w:val="25"/>
          <w:szCs w:val="25"/>
        </w:rPr>
        <w:t>Indicação Legislativa n°009/23:</w:t>
      </w:r>
      <w:r w:rsidRPr="001C465C">
        <w:rPr>
          <w:rFonts w:ascii="Arial" w:hAnsi="Arial" w:cs="Arial"/>
          <w:sz w:val="25"/>
          <w:szCs w:val="25"/>
        </w:rPr>
        <w:t xml:space="preserve"> Em discussão o vereador Jair</w:t>
      </w:r>
    </w:p>
    <w:p w14:paraId="498DDE21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sz w:val="25"/>
          <w:szCs w:val="25"/>
        </w:rPr>
        <w:t xml:space="preserve">Sandrini discursou e suas falas estão registradas em mídia. Não havendo mais discussão aprovado em sua primeira votação por unanimidade. </w:t>
      </w:r>
      <w:r w:rsidRPr="001C465C">
        <w:rPr>
          <w:rFonts w:ascii="Arial" w:hAnsi="Arial" w:cs="Arial"/>
          <w:b/>
          <w:bCs/>
          <w:sz w:val="25"/>
          <w:szCs w:val="25"/>
        </w:rPr>
        <w:t>Indicação Legislativa n°010/23:</w:t>
      </w:r>
      <w:r w:rsidRPr="001C465C">
        <w:rPr>
          <w:rFonts w:ascii="Arial" w:hAnsi="Arial" w:cs="Arial"/>
          <w:sz w:val="25"/>
          <w:szCs w:val="25"/>
        </w:rPr>
        <w:t xml:space="preserve"> Em discussão os Vereadores Elizeu Ribeiro e Jair Sandrini discursaram e suas falas estão registradas em mídia. Não havendo mais discussão aprovado em sua primeira votação por unanimidade. Não havendo mais discussão aprovado em sua primeira votação por unanimidade.</w:t>
      </w:r>
    </w:p>
    <w:p w14:paraId="628F6889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b/>
          <w:bCs/>
          <w:sz w:val="25"/>
          <w:szCs w:val="25"/>
        </w:rPr>
        <w:t>Indicação Legislativa n°011/23:</w:t>
      </w:r>
      <w:r w:rsidRPr="001C465C">
        <w:rPr>
          <w:rFonts w:ascii="Arial" w:hAnsi="Arial" w:cs="Arial"/>
          <w:sz w:val="25"/>
          <w:szCs w:val="25"/>
        </w:rPr>
        <w:t xml:space="preserve"> Em discussão os Vereadores Jean</w:t>
      </w:r>
    </w:p>
    <w:p w14:paraId="32AA33BA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sz w:val="25"/>
          <w:szCs w:val="25"/>
        </w:rPr>
        <w:t xml:space="preserve">Fábio Costalonga, Valdemar Paiva Sampaio, Elizeu Ribeiro, Jair Sandrini e Ricardo Barros discursaram e suas falas estão registradas em mídia. Não havendo mais discussão aprovado em sua primeira votação por nove votos a favor e um contra. </w:t>
      </w:r>
      <w:r w:rsidRPr="001C465C">
        <w:rPr>
          <w:rFonts w:ascii="Arial" w:hAnsi="Arial" w:cs="Arial"/>
          <w:b/>
          <w:bCs/>
          <w:sz w:val="25"/>
          <w:szCs w:val="25"/>
        </w:rPr>
        <w:t>Indicação Legislativa n°012/23:</w:t>
      </w:r>
      <w:r w:rsidRPr="001C465C">
        <w:rPr>
          <w:rFonts w:ascii="Arial" w:hAnsi="Arial" w:cs="Arial"/>
          <w:sz w:val="25"/>
          <w:szCs w:val="25"/>
        </w:rPr>
        <w:t xml:space="preserve"> Em discussão os Vereadores José Carlos</w:t>
      </w:r>
    </w:p>
    <w:p w14:paraId="468F25E2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sz w:val="25"/>
          <w:szCs w:val="25"/>
        </w:rPr>
        <w:t>Alves Júnior, Preto Queiroz e Jair Sandrini. Não havendo mais discussão aprovado em sua primeira votação por unanimidade.</w:t>
      </w:r>
    </w:p>
    <w:p w14:paraId="7CAD3B98" w14:textId="08392A39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b/>
          <w:bCs/>
          <w:sz w:val="25"/>
          <w:szCs w:val="25"/>
        </w:rPr>
        <w:t>Indicação Legislativa n°013/23:</w:t>
      </w:r>
      <w:r w:rsidRPr="001C465C">
        <w:rPr>
          <w:rFonts w:ascii="Arial" w:hAnsi="Arial" w:cs="Arial"/>
          <w:sz w:val="25"/>
          <w:szCs w:val="25"/>
        </w:rPr>
        <w:t xml:space="preserve"> Em discussão os Vereadores Jair Sandrini</w:t>
      </w:r>
      <w:r w:rsidR="00137569">
        <w:rPr>
          <w:rFonts w:ascii="Arial" w:hAnsi="Arial" w:cs="Arial"/>
          <w:sz w:val="25"/>
          <w:szCs w:val="25"/>
        </w:rPr>
        <w:t>,</w:t>
      </w:r>
    </w:p>
    <w:p w14:paraId="1CD43706" w14:textId="6BEDC08F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sz w:val="25"/>
          <w:szCs w:val="25"/>
        </w:rPr>
        <w:t xml:space="preserve">Ricardo Costa Barros discursaram e suas falas estão registradas em mídia. Não havendo mais discussão aprovado em sua primeira votação por unanimidade. </w:t>
      </w:r>
      <w:r>
        <w:rPr>
          <w:rFonts w:ascii="Arial" w:hAnsi="Arial" w:cs="Arial"/>
          <w:b/>
          <w:bCs/>
          <w:sz w:val="25"/>
          <w:szCs w:val="25"/>
        </w:rPr>
        <w:t>VOTO DE PESAR;</w:t>
      </w:r>
      <w:r w:rsidRPr="001C465C">
        <w:rPr>
          <w:rFonts w:ascii="Arial" w:hAnsi="Arial" w:cs="Arial"/>
          <w:sz w:val="25"/>
          <w:szCs w:val="25"/>
        </w:rPr>
        <w:t xml:space="preserve"> Voto de profundo pesar pelo falecimento do Senhor Arcelino Locatelli. </w:t>
      </w:r>
      <w:r w:rsidRPr="001C465C">
        <w:rPr>
          <w:rFonts w:ascii="Arial" w:hAnsi="Arial" w:cs="Arial"/>
          <w:b/>
          <w:bCs/>
          <w:sz w:val="25"/>
          <w:szCs w:val="25"/>
        </w:rPr>
        <w:t>EXPLICAÇÃO PESSOAL</w:t>
      </w:r>
      <w:r w:rsidRPr="001C465C">
        <w:rPr>
          <w:rFonts w:ascii="Arial" w:hAnsi="Arial" w:cs="Arial"/>
          <w:sz w:val="25"/>
          <w:szCs w:val="25"/>
        </w:rPr>
        <w:t>: Usaram a Tribuna os Vereadores: Ricardo Costa</w:t>
      </w:r>
    </w:p>
    <w:p w14:paraId="730D080F" w14:textId="202B36F6" w:rsidR="006B6E46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  <w:r w:rsidRPr="001C465C">
        <w:rPr>
          <w:rFonts w:ascii="Arial" w:hAnsi="Arial" w:cs="Arial"/>
          <w:sz w:val="25"/>
          <w:szCs w:val="25"/>
        </w:rPr>
        <w:t xml:space="preserve">Barros, Elizeu Ribeiro e Jean Costalonga. Suas falas estão gravadas em mídia anexo. Não tendo mais nada a tratar, declaro encerrada esta Sessão. Não havendo mais nada a registrar, eu secretario lavrei a presente Ata que vai assinada por mim e o Presidente, juntamente com local e data. Sala das Sessões da Câmara Municipal de Jaguaré, aos vinte e oito do mês de </w:t>
      </w:r>
      <w:r w:rsidR="00286AD8">
        <w:rPr>
          <w:rFonts w:ascii="Arial" w:hAnsi="Arial" w:cs="Arial"/>
          <w:sz w:val="25"/>
          <w:szCs w:val="25"/>
        </w:rPr>
        <w:t>feveiro</w:t>
      </w:r>
      <w:r w:rsidRPr="001C465C">
        <w:rPr>
          <w:rFonts w:ascii="Arial" w:hAnsi="Arial" w:cs="Arial"/>
          <w:sz w:val="25"/>
          <w:szCs w:val="25"/>
        </w:rPr>
        <w:t xml:space="preserve"> do ano de dois mil e vinte e três (28/02/2023)</w:t>
      </w:r>
    </w:p>
    <w:p w14:paraId="2F7867D9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5"/>
          <w:szCs w:val="25"/>
        </w:rPr>
      </w:pPr>
    </w:p>
    <w:p w14:paraId="1A1C9185" w14:textId="77777777" w:rsidR="00137569" w:rsidRDefault="001C465C" w:rsidP="001C465C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                              </w:t>
      </w:r>
    </w:p>
    <w:p w14:paraId="5B3A9741" w14:textId="609097B0" w:rsidR="001C465C" w:rsidRDefault="00137569" w:rsidP="001C465C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5"/>
          <w:szCs w:val="25"/>
        </w:rPr>
        <w:t xml:space="preserve">                              </w:t>
      </w:r>
      <w:r w:rsidR="001C465C">
        <w:rPr>
          <w:rFonts w:ascii="Arial" w:hAnsi="Arial" w:cs="Arial"/>
          <w:b/>
          <w:sz w:val="25"/>
          <w:szCs w:val="25"/>
        </w:rPr>
        <w:t xml:space="preserve">       </w:t>
      </w:r>
      <w:r w:rsidR="001C465C">
        <w:rPr>
          <w:rFonts w:ascii="Arial" w:hAnsi="Arial" w:cs="Arial"/>
          <w:b/>
        </w:rPr>
        <w:t>EDSON SEBASTIÃO SOPRANI</w:t>
      </w:r>
    </w:p>
    <w:p w14:paraId="71C983E8" w14:textId="77777777" w:rsidR="001C465C" w:rsidRDefault="001C465C" w:rsidP="001C46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14:paraId="6D216E8D" w14:textId="77777777" w:rsidR="001C465C" w:rsidRDefault="001C465C" w:rsidP="001C465C">
      <w:pPr>
        <w:jc w:val="center"/>
        <w:rPr>
          <w:rFonts w:ascii="Arial" w:hAnsi="Arial" w:cs="Arial"/>
          <w:b/>
        </w:rPr>
      </w:pPr>
    </w:p>
    <w:p w14:paraId="369AF6FB" w14:textId="77777777" w:rsidR="001C465C" w:rsidRDefault="001C465C" w:rsidP="001C465C">
      <w:pPr>
        <w:jc w:val="center"/>
        <w:rPr>
          <w:rFonts w:ascii="Arial" w:hAnsi="Arial" w:cs="Arial"/>
          <w:bCs/>
          <w:sz w:val="26"/>
          <w:szCs w:val="26"/>
          <w:u w:val="single"/>
        </w:rPr>
      </w:pPr>
      <w:r>
        <w:rPr>
          <w:rFonts w:ascii="Arial" w:hAnsi="Arial" w:cs="Arial"/>
          <w:b/>
        </w:rPr>
        <w:t>JAIR SANDRINI</w:t>
      </w:r>
      <w:r>
        <w:rPr>
          <w:rFonts w:ascii="Arial" w:hAnsi="Arial" w:cs="Arial"/>
          <w:b/>
        </w:rPr>
        <w:br/>
        <w:t>Secretário</w:t>
      </w:r>
    </w:p>
    <w:p w14:paraId="36D0D830" w14:textId="77777777" w:rsidR="001C465C" w:rsidRPr="001C465C" w:rsidRDefault="001C465C" w:rsidP="001C465C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1C465C" w:rsidRPr="001C46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43"/>
    <w:rsid w:val="00137569"/>
    <w:rsid w:val="001C465C"/>
    <w:rsid w:val="00286AD8"/>
    <w:rsid w:val="006B6E46"/>
    <w:rsid w:val="00FA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6952"/>
  <w15:chartTrackingRefBased/>
  <w15:docId w15:val="{4F54B93F-21FC-4107-86A3-D7604853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846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2023-04-20T18:39:00Z</cp:lastPrinted>
  <dcterms:created xsi:type="dcterms:W3CDTF">2023-04-19T16:51:00Z</dcterms:created>
  <dcterms:modified xsi:type="dcterms:W3CDTF">2023-04-20T18:50:00Z</dcterms:modified>
</cp:coreProperties>
</file>